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0676" w14:textId="001D46FD" w:rsidR="00C20AB0" w:rsidRPr="001837D2" w:rsidRDefault="001E3501" w:rsidP="001E350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MD"/>
        </w:rPr>
      </w:pPr>
      <w:r w:rsidRPr="001837D2">
        <w:rPr>
          <w:rFonts w:ascii="Times New Roman" w:hAnsi="Times New Roman" w:cs="Times New Roman"/>
          <w:b/>
          <w:bCs/>
          <w:sz w:val="40"/>
          <w:szCs w:val="40"/>
          <w:lang w:val="ro-MD"/>
        </w:rPr>
        <w:t>ATENȚIE MAXIMĂ!!!</w:t>
      </w:r>
    </w:p>
    <w:p w14:paraId="26D3426F" w14:textId="11A86DA0" w:rsidR="001E3501" w:rsidRDefault="001E3501" w:rsidP="001E3501">
      <w:pPr>
        <w:rPr>
          <w:rFonts w:ascii="Times New Roman" w:hAnsi="Times New Roman" w:cs="Times New Roman"/>
          <w:sz w:val="36"/>
          <w:szCs w:val="36"/>
          <w:lang w:val="ro-MD"/>
        </w:rPr>
      </w:pPr>
    </w:p>
    <w:p w14:paraId="5E02FDCA" w14:textId="229CC5C1" w:rsidR="001837D2" w:rsidRPr="003F7D29" w:rsidRDefault="001E350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sz w:val="40"/>
          <w:szCs w:val="40"/>
          <w:lang w:val="ro-MD"/>
        </w:rPr>
        <w:t xml:space="preserve">Stimați locuitori ai </w:t>
      </w:r>
      <w:proofErr w:type="spellStart"/>
      <w:r w:rsidRPr="003F7D29">
        <w:rPr>
          <w:rFonts w:ascii="Times New Roman" w:hAnsi="Times New Roman" w:cs="Times New Roman"/>
          <w:sz w:val="40"/>
          <w:szCs w:val="40"/>
          <w:lang w:val="ro-MD"/>
        </w:rPr>
        <w:t>s.Varnița</w:t>
      </w:r>
      <w:proofErr w:type="spellEnd"/>
      <w:r w:rsidRPr="003F7D29">
        <w:rPr>
          <w:rFonts w:ascii="Times New Roman" w:hAnsi="Times New Roman" w:cs="Times New Roman"/>
          <w:sz w:val="40"/>
          <w:szCs w:val="40"/>
          <w:lang w:val="ro-MD"/>
        </w:rPr>
        <w:t xml:space="preserve">! În legătură cu situația epidemiologică, Primăria </w:t>
      </w:r>
      <w:proofErr w:type="spellStart"/>
      <w:r w:rsidRPr="003F7D29">
        <w:rPr>
          <w:rFonts w:ascii="Times New Roman" w:hAnsi="Times New Roman" w:cs="Times New Roman"/>
          <w:sz w:val="40"/>
          <w:szCs w:val="40"/>
          <w:lang w:val="ro-MD"/>
        </w:rPr>
        <w:t>s.Varnița</w:t>
      </w:r>
      <w:proofErr w:type="spellEnd"/>
      <w:r w:rsidRPr="003F7D29">
        <w:rPr>
          <w:rFonts w:ascii="Times New Roman" w:hAnsi="Times New Roman" w:cs="Times New Roman"/>
          <w:sz w:val="40"/>
          <w:szCs w:val="40"/>
          <w:lang w:val="ro-MD"/>
        </w:rPr>
        <w:t xml:space="preserve"> și instituțiile bugetare lucrează în regim special. Accesul locuitorilor este interzis în primărie, angajații vor ieși la serviciu doar pentru situații de strict necesar. </w:t>
      </w:r>
    </w:p>
    <w:p w14:paraId="735B311C" w14:textId="77777777" w:rsidR="003F7D29" w:rsidRPr="003F7D29" w:rsidRDefault="003F7D29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</w:p>
    <w:p w14:paraId="6F621B21" w14:textId="77777777" w:rsidR="000D67EC" w:rsidRDefault="001E350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b/>
          <w:bCs/>
          <w:sz w:val="40"/>
          <w:szCs w:val="40"/>
          <w:lang w:val="ro-MD"/>
        </w:rPr>
        <w:t>LUCRĂM LA DISTANȚĂ:</w:t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</w:p>
    <w:p w14:paraId="2803656E" w14:textId="7BEA87A1" w:rsidR="003F7D29" w:rsidRDefault="001E3501" w:rsidP="000D67EC">
      <w:pPr>
        <w:rPr>
          <w:rFonts w:ascii="Times New Roman" w:hAnsi="Times New Roman" w:cs="Times New Roman"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sz w:val="40"/>
          <w:szCs w:val="40"/>
          <w:lang w:val="ro-MD"/>
        </w:rPr>
        <w:t>prin telefon, emai</w:t>
      </w:r>
      <w:r w:rsidR="000D67EC">
        <w:rPr>
          <w:rFonts w:ascii="Times New Roman" w:hAnsi="Times New Roman" w:cs="Times New Roman"/>
          <w:sz w:val="40"/>
          <w:szCs w:val="40"/>
          <w:lang w:val="ro-MD"/>
        </w:rPr>
        <w:t xml:space="preserve">l: </w:t>
      </w:r>
      <w:bookmarkStart w:id="0" w:name="_Hlk35243915"/>
      <w:r w:rsidR="000D67EC">
        <w:rPr>
          <w:rFonts w:ascii="Times New Roman" w:hAnsi="Times New Roman" w:cs="Times New Roman"/>
          <w:sz w:val="40"/>
          <w:szCs w:val="40"/>
          <w:lang w:val="ro-MD"/>
        </w:rPr>
        <w:fldChar w:fldCharType="begin"/>
      </w:r>
      <w:r w:rsidR="000D67EC">
        <w:rPr>
          <w:rFonts w:ascii="Times New Roman" w:hAnsi="Times New Roman" w:cs="Times New Roman"/>
          <w:sz w:val="40"/>
          <w:szCs w:val="40"/>
          <w:lang w:val="ro-MD"/>
        </w:rPr>
        <w:instrText xml:space="preserve"> HYPERLINK "mailto:primaria-varnita@mail.ru" </w:instrText>
      </w:r>
      <w:r w:rsidR="000D67EC">
        <w:rPr>
          <w:rFonts w:ascii="Times New Roman" w:hAnsi="Times New Roman" w:cs="Times New Roman"/>
          <w:sz w:val="40"/>
          <w:szCs w:val="40"/>
          <w:lang w:val="ro-MD"/>
        </w:rPr>
        <w:fldChar w:fldCharType="separate"/>
      </w:r>
      <w:r w:rsidR="000D67EC" w:rsidRPr="009A2FE2">
        <w:rPr>
          <w:rStyle w:val="a3"/>
          <w:rFonts w:ascii="Times New Roman" w:hAnsi="Times New Roman" w:cs="Times New Roman"/>
          <w:sz w:val="40"/>
          <w:szCs w:val="40"/>
          <w:lang w:val="ro-MD"/>
        </w:rPr>
        <w:t>primaria-varnita@mail.ru</w:t>
      </w:r>
      <w:r w:rsidR="000D67EC">
        <w:rPr>
          <w:rFonts w:ascii="Times New Roman" w:hAnsi="Times New Roman" w:cs="Times New Roman"/>
          <w:sz w:val="40"/>
          <w:szCs w:val="40"/>
          <w:lang w:val="ro-MD"/>
        </w:rPr>
        <w:fldChar w:fldCharType="end"/>
      </w:r>
      <w:r w:rsidR="000D67EC">
        <w:rPr>
          <w:rFonts w:ascii="Times New Roman" w:hAnsi="Times New Roman" w:cs="Times New Roman"/>
          <w:sz w:val="40"/>
          <w:szCs w:val="40"/>
          <w:lang w:val="ro-MD"/>
        </w:rPr>
        <w:t xml:space="preserve">; </w:t>
      </w:r>
      <w:hyperlink r:id="rId4" w:history="1">
        <w:r w:rsidR="000D67EC" w:rsidRPr="009A2FE2">
          <w:rPr>
            <w:rStyle w:val="a3"/>
            <w:rFonts w:ascii="Times New Roman" w:hAnsi="Times New Roman" w:cs="Times New Roman"/>
            <w:sz w:val="40"/>
            <w:szCs w:val="40"/>
            <w:lang w:val="ro-MD"/>
          </w:rPr>
          <w:t>primariavarnita1@gmail.com</w:t>
        </w:r>
      </w:hyperlink>
      <w:bookmarkEnd w:id="0"/>
      <w:r w:rsidR="000D67EC">
        <w:rPr>
          <w:rFonts w:ascii="Times New Roman" w:hAnsi="Times New Roman" w:cs="Times New Roman"/>
          <w:sz w:val="40"/>
          <w:szCs w:val="40"/>
          <w:lang w:val="ro-MD"/>
        </w:rPr>
        <w:t xml:space="preserve">; </w:t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 xml:space="preserve"> Facebook, etc! </w:t>
      </w:r>
    </w:p>
    <w:p w14:paraId="132900A0" w14:textId="77777777" w:rsidR="003F7D29" w:rsidRDefault="003F7D29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</w:p>
    <w:p w14:paraId="2BC85E5C" w14:textId="2709C50E" w:rsidR="001837D2" w:rsidRPr="003F7D29" w:rsidRDefault="001E350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b/>
          <w:bCs/>
          <w:sz w:val="40"/>
          <w:szCs w:val="40"/>
          <w:lang w:val="ro-MD"/>
        </w:rPr>
        <w:t>În caz de urgență apelăm:</w:t>
      </w:r>
      <w:r w:rsidR="001837D2" w:rsidRPr="003F7D29">
        <w:rPr>
          <w:rFonts w:ascii="Times New Roman" w:hAnsi="Times New Roman" w:cs="Times New Roman"/>
          <w:b/>
          <w:bCs/>
          <w:sz w:val="40"/>
          <w:szCs w:val="40"/>
          <w:lang w:val="ro-MD"/>
        </w:rPr>
        <w:t xml:space="preserve"> </w:t>
      </w:r>
      <w:r w:rsidRPr="003F7D29">
        <w:rPr>
          <w:rFonts w:ascii="Times New Roman" w:hAnsi="Times New Roman" w:cs="Times New Roman"/>
          <w:b/>
          <w:bCs/>
          <w:sz w:val="40"/>
          <w:szCs w:val="40"/>
          <w:lang w:val="ro-MD"/>
        </w:rPr>
        <w:t>112.</w:t>
      </w:r>
    </w:p>
    <w:p w14:paraId="7464EEBE" w14:textId="30F15880" w:rsidR="001E3501" w:rsidRPr="003F7D29" w:rsidRDefault="001E350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sz w:val="40"/>
          <w:szCs w:val="40"/>
          <w:lang w:val="ro-MD"/>
        </w:rPr>
        <w:t xml:space="preserve">Primar: </w:t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>069267587</w:t>
      </w:r>
    </w:p>
    <w:p w14:paraId="6C555C82" w14:textId="42777BFD" w:rsidR="001E3501" w:rsidRPr="003F7D29" w:rsidRDefault="001E350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sz w:val="40"/>
          <w:szCs w:val="40"/>
          <w:lang w:val="ro-MD"/>
        </w:rPr>
        <w:t xml:space="preserve">Viceprimar: </w:t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>069107696</w:t>
      </w:r>
    </w:p>
    <w:p w14:paraId="163E316C" w14:textId="387F882A" w:rsidR="001E3501" w:rsidRDefault="001E350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sz w:val="40"/>
          <w:szCs w:val="40"/>
          <w:lang w:val="ro-MD"/>
        </w:rPr>
        <w:t>Secretar al CS:</w:t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3F7D29">
        <w:rPr>
          <w:rFonts w:ascii="Times New Roman" w:hAnsi="Times New Roman" w:cs="Times New Roman"/>
          <w:sz w:val="40"/>
          <w:szCs w:val="40"/>
          <w:lang w:val="ro-MD"/>
        </w:rPr>
        <w:t>069445855</w:t>
      </w:r>
    </w:p>
    <w:p w14:paraId="59CCE594" w14:textId="236EBA72" w:rsidR="00690F61" w:rsidRDefault="00690F6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>
        <w:rPr>
          <w:rFonts w:ascii="Times New Roman" w:hAnsi="Times New Roman" w:cs="Times New Roman"/>
          <w:sz w:val="40"/>
          <w:szCs w:val="40"/>
          <w:lang w:val="ro-MD"/>
        </w:rPr>
        <w:t>Contabil:</w:t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  <w:t>069132296</w:t>
      </w:r>
    </w:p>
    <w:p w14:paraId="10E4FE59" w14:textId="109A9FC5" w:rsidR="00690F61" w:rsidRDefault="00690F6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>
        <w:rPr>
          <w:rFonts w:ascii="Times New Roman" w:hAnsi="Times New Roman" w:cs="Times New Roman"/>
          <w:sz w:val="40"/>
          <w:szCs w:val="40"/>
          <w:lang w:val="ro-MD"/>
        </w:rPr>
        <w:t xml:space="preserve">Specialist (impozite): </w:t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  <w:t>068729600</w:t>
      </w:r>
    </w:p>
    <w:p w14:paraId="16B94402" w14:textId="16EFEFC2" w:rsidR="00690F61" w:rsidRPr="003F7D29" w:rsidRDefault="00690F6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>
        <w:rPr>
          <w:rFonts w:ascii="Times New Roman" w:hAnsi="Times New Roman" w:cs="Times New Roman"/>
          <w:sz w:val="40"/>
          <w:szCs w:val="40"/>
          <w:lang w:val="ro-MD"/>
        </w:rPr>
        <w:t xml:space="preserve">Specialist (tineret/militărie): </w:t>
      </w:r>
      <w:r>
        <w:rPr>
          <w:rFonts w:ascii="Times New Roman" w:hAnsi="Times New Roman" w:cs="Times New Roman"/>
          <w:sz w:val="40"/>
          <w:szCs w:val="40"/>
          <w:lang w:val="ro-MD"/>
        </w:rPr>
        <w:tab/>
        <w:t>069958428</w:t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</w:p>
    <w:p w14:paraId="3F3B8107" w14:textId="68D1D13E" w:rsidR="001E3501" w:rsidRPr="003F7D29" w:rsidRDefault="001E350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</w:p>
    <w:p w14:paraId="3D73CEE1" w14:textId="446A5726" w:rsidR="001E3501" w:rsidRPr="003F7D29" w:rsidRDefault="001E3501" w:rsidP="001837D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b/>
          <w:bCs/>
          <w:sz w:val="40"/>
          <w:szCs w:val="40"/>
          <w:lang w:val="ro-MD"/>
        </w:rPr>
        <w:t>STĂM ACASA!!!</w:t>
      </w:r>
    </w:p>
    <w:p w14:paraId="5E927CFE" w14:textId="23DA6617" w:rsidR="001E3501" w:rsidRPr="003F7D29" w:rsidRDefault="001E3501" w:rsidP="001837D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MD"/>
        </w:rPr>
      </w:pPr>
      <w:r w:rsidRPr="003F7D29">
        <w:rPr>
          <w:rFonts w:ascii="Times New Roman" w:hAnsi="Times New Roman" w:cs="Times New Roman"/>
          <w:b/>
          <w:bCs/>
          <w:sz w:val="40"/>
          <w:szCs w:val="40"/>
          <w:lang w:val="ro-MD"/>
        </w:rPr>
        <w:t>Sănătatea este în mâinile fiecăruia dintre noi!!!</w:t>
      </w:r>
    </w:p>
    <w:p w14:paraId="7D960490" w14:textId="77777777" w:rsidR="003F7D29" w:rsidRDefault="003F7D29" w:rsidP="003F7D29">
      <w:pPr>
        <w:rPr>
          <w:rFonts w:ascii="Times New Roman" w:hAnsi="Times New Roman" w:cs="Times New Roman"/>
          <w:b/>
          <w:bCs/>
          <w:sz w:val="36"/>
          <w:szCs w:val="36"/>
          <w:lang w:val="ro-MD"/>
        </w:rPr>
      </w:pPr>
    </w:p>
    <w:p w14:paraId="3D05C5AB" w14:textId="3CD97624" w:rsidR="003F7D29" w:rsidRPr="00690F61" w:rsidRDefault="003F7D29" w:rsidP="000D67E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8F9FA"/>
        </w:rPr>
      </w:pPr>
      <w:r w:rsidRPr="00690F61">
        <w:rPr>
          <w:b/>
          <w:bCs/>
        </w:rPr>
        <w:lastRenderedPageBreak/>
        <w:br/>
      </w:r>
      <w:r w:rsidRPr="00690F61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8F9FA"/>
        </w:rPr>
        <w:t>МАКСИМАЛЬНОЕ ВНИМАНИЕ!!!</w:t>
      </w:r>
    </w:p>
    <w:p w14:paraId="11D51457" w14:textId="032EE14B" w:rsidR="003F7D29" w:rsidRPr="00690F61" w:rsidRDefault="003F7D29" w:rsidP="000D67E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8F9FA"/>
        </w:rPr>
      </w:pPr>
      <w:r w:rsidRPr="00690F61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8F9FA"/>
        </w:rPr>
        <w:t>Уважаемые жители Варницы!</w:t>
      </w:r>
    </w:p>
    <w:p w14:paraId="7C88B6D1" w14:textId="77777777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</w:p>
    <w:p w14:paraId="4D2F1746" w14:textId="77777777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В связи с эпидемиологической ситуацией </w:t>
      </w:r>
      <w:proofErr w:type="spellStart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примэрия</w:t>
      </w:r>
      <w:proofErr w:type="spellEnd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с.Варницы</w:t>
      </w:r>
      <w:proofErr w:type="spellEnd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 и госучреждения работают в особом режиме. Доступ жителей в </w:t>
      </w:r>
      <w:proofErr w:type="spellStart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примэрию</w:t>
      </w:r>
      <w:proofErr w:type="spellEnd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 запрещен, сотрудники выходят на работу только в строго необходимых ситуациях. </w:t>
      </w:r>
    </w:p>
    <w:p w14:paraId="107C8BD5" w14:textId="77777777" w:rsidR="000D67EC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r w:rsidRPr="00690F61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8F9FA"/>
        </w:rPr>
        <w:t>Мы работаем на расстоянии:</w:t>
      </w: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 </w:t>
      </w:r>
    </w:p>
    <w:p w14:paraId="3E84A413" w14:textId="102899E3" w:rsidR="003F7D29" w:rsidRPr="00690F61" w:rsidRDefault="003F7D29" w:rsidP="000D67EC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  <w:lang w:val="ro-MD"/>
        </w:rPr>
      </w:pP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по телефону, электронной почте</w:t>
      </w:r>
      <w:r w:rsidR="000D67EC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  <w:lang w:val="ro-MD"/>
        </w:rPr>
        <w:t xml:space="preserve">: </w:t>
      </w:r>
      <w:hyperlink r:id="rId5" w:history="1">
        <w:r w:rsidR="000D67EC" w:rsidRPr="00690F61">
          <w:rPr>
            <w:rStyle w:val="a3"/>
            <w:rFonts w:ascii="Times New Roman" w:hAnsi="Times New Roman" w:cs="Times New Roman"/>
            <w:sz w:val="40"/>
            <w:szCs w:val="40"/>
            <w:lang w:val="ro-MD"/>
          </w:rPr>
          <w:t>primaria-varnita@mail.ru</w:t>
        </w:r>
      </w:hyperlink>
      <w:r w:rsidR="000D67EC" w:rsidRPr="00690F61">
        <w:rPr>
          <w:rFonts w:ascii="Times New Roman" w:hAnsi="Times New Roman" w:cs="Times New Roman"/>
          <w:sz w:val="40"/>
          <w:szCs w:val="40"/>
          <w:lang w:val="ro-MD"/>
        </w:rPr>
        <w:t xml:space="preserve">; </w:t>
      </w:r>
      <w:hyperlink r:id="rId6" w:history="1">
        <w:r w:rsidR="000D67EC" w:rsidRPr="00690F61">
          <w:rPr>
            <w:rStyle w:val="a3"/>
            <w:rFonts w:ascii="Times New Roman" w:hAnsi="Times New Roman" w:cs="Times New Roman"/>
            <w:sz w:val="40"/>
            <w:szCs w:val="40"/>
            <w:lang w:val="ro-MD"/>
          </w:rPr>
          <w:t>primariavarnita1@gmail.com</w:t>
        </w:r>
      </w:hyperlink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, </w:t>
      </w: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  <w:lang w:val="en-US"/>
        </w:rPr>
        <w:t>Facebook</w:t>
      </w: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 и </w:t>
      </w:r>
      <w:proofErr w:type="spellStart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т.д</w:t>
      </w:r>
      <w:proofErr w:type="spellEnd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! </w:t>
      </w:r>
    </w:p>
    <w:p w14:paraId="23289CB5" w14:textId="77777777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</w:p>
    <w:p w14:paraId="5DC26286" w14:textId="77777777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r w:rsidRPr="00690F61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8F9FA"/>
        </w:rPr>
        <w:t>В экстренных случаях звоним:</w:t>
      </w: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 112. </w:t>
      </w:r>
    </w:p>
    <w:p w14:paraId="35008C48" w14:textId="148823F0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proofErr w:type="spellStart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Примар</w:t>
      </w:r>
      <w:proofErr w:type="spellEnd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: </w:t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bookmarkStart w:id="1" w:name="_GoBack"/>
      <w:bookmarkEnd w:id="1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069267587 </w:t>
      </w:r>
    </w:p>
    <w:p w14:paraId="5D6B4716" w14:textId="4D0D07F0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proofErr w:type="spellStart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Вицепримар</w:t>
      </w:r>
      <w:proofErr w:type="spellEnd"/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: </w:t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069107696 </w:t>
      </w:r>
    </w:p>
    <w:p w14:paraId="07077911" w14:textId="522721DC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Секретарь консилиума: </w:t>
      </w:r>
      <w:r w:rsidR="00690F61"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069445855 </w:t>
      </w:r>
    </w:p>
    <w:p w14:paraId="03552E32" w14:textId="48225F73" w:rsidR="00690F61" w:rsidRPr="00690F61" w:rsidRDefault="00690F61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Глав. Бухгалтер:</w:t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>069132296</w:t>
      </w:r>
    </w:p>
    <w:p w14:paraId="48CBC373" w14:textId="6C15EC6E" w:rsidR="00690F61" w:rsidRPr="00690F61" w:rsidRDefault="00690F61" w:rsidP="001E3501">
      <w:pPr>
        <w:jc w:val="both"/>
        <w:rPr>
          <w:rFonts w:ascii="Times New Roman" w:hAnsi="Times New Roman" w:cs="Times New Roman"/>
          <w:sz w:val="40"/>
          <w:szCs w:val="40"/>
          <w:lang w:val="ro-MD"/>
        </w:rPr>
      </w:pP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Специалист (налоги):</w:t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>
        <w:rPr>
          <w:rFonts w:ascii="Times New Roman" w:hAnsi="Times New Roman" w:cs="Times New Roman"/>
          <w:sz w:val="40"/>
          <w:szCs w:val="40"/>
          <w:lang w:val="ro-MD"/>
        </w:rPr>
        <w:tab/>
      </w:r>
      <w:r w:rsidRPr="00690F61">
        <w:rPr>
          <w:rFonts w:ascii="Times New Roman" w:hAnsi="Times New Roman" w:cs="Times New Roman"/>
          <w:sz w:val="40"/>
          <w:szCs w:val="40"/>
          <w:lang w:val="ro-MD"/>
        </w:rPr>
        <w:t>068729600</w:t>
      </w:r>
    </w:p>
    <w:p w14:paraId="7661315B" w14:textId="201C36E4" w:rsidR="00690F61" w:rsidRPr="00690F61" w:rsidRDefault="00690F61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 xml:space="preserve">Специалист (молодежь/военкомат):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ab/>
      </w:r>
      <w:r w:rsidRPr="00690F61"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  <w:t>069958428</w:t>
      </w:r>
    </w:p>
    <w:p w14:paraId="0613FBA0" w14:textId="77777777" w:rsidR="003F7D29" w:rsidRPr="00690F61" w:rsidRDefault="003F7D29" w:rsidP="001E3501">
      <w:pPr>
        <w:jc w:val="both"/>
        <w:rPr>
          <w:rFonts w:ascii="Times New Roman" w:hAnsi="Times New Roman" w:cs="Times New Roman"/>
          <w:color w:val="222222"/>
          <w:sz w:val="40"/>
          <w:szCs w:val="40"/>
          <w:shd w:val="clear" w:color="auto" w:fill="F8F9FA"/>
        </w:rPr>
      </w:pPr>
    </w:p>
    <w:p w14:paraId="13B1EE2D" w14:textId="147F5466" w:rsidR="001E3501" w:rsidRPr="00690F61" w:rsidRDefault="003F7D29" w:rsidP="003F7D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MD"/>
        </w:rPr>
      </w:pPr>
      <w:r w:rsidRPr="00690F61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8F9FA"/>
        </w:rPr>
        <w:t>Здоровье в руках каждого из нас!!!</w:t>
      </w:r>
    </w:p>
    <w:sectPr w:rsidR="001E3501" w:rsidRPr="0069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1A"/>
    <w:rsid w:val="00012F1A"/>
    <w:rsid w:val="000D67EC"/>
    <w:rsid w:val="001837D2"/>
    <w:rsid w:val="001E3501"/>
    <w:rsid w:val="003F7D29"/>
    <w:rsid w:val="00690F61"/>
    <w:rsid w:val="00842C7B"/>
    <w:rsid w:val="00C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BA21"/>
  <w15:chartTrackingRefBased/>
  <w15:docId w15:val="{889DBB1D-1EED-4817-AB68-3F2D9FE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7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varnita1@gmail.com" TargetMode="External"/><Relationship Id="rId5" Type="http://schemas.openxmlformats.org/officeDocument/2006/relationships/hyperlink" Target="mailto:primaria-varnita@mail.ru" TargetMode="External"/><Relationship Id="rId4" Type="http://schemas.openxmlformats.org/officeDocument/2006/relationships/hyperlink" Target="mailto:primariavarnit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sergiu</dc:creator>
  <cp:keywords/>
  <dc:description/>
  <cp:lastModifiedBy>sergiu sergiu</cp:lastModifiedBy>
  <cp:revision>9</cp:revision>
  <cp:lastPrinted>2020-03-16T07:33:00Z</cp:lastPrinted>
  <dcterms:created xsi:type="dcterms:W3CDTF">2020-03-16T07:12:00Z</dcterms:created>
  <dcterms:modified xsi:type="dcterms:W3CDTF">2020-03-16T07:50:00Z</dcterms:modified>
</cp:coreProperties>
</file>